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23.12.2021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ПРИКАЗ 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 закреплении производственного оборудования за сотрудниками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целях обеспечения безопасной эксплуатации производственного оборудования, постоянного контроля за поддержанием его в безопасном состоянии, в соответствии со</w:t>
      </w:r>
      <w:r>
        <w:rPr>
          <w:rFonts w:hAnsi="Times New Roman" w:cs="Times New Roman"/>
          <w:color w:val="000000"/>
          <w:sz w:val="24"/>
          <w:szCs w:val="24"/>
        </w:rPr>
        <w:t xml:space="preserve"> ст. 215 Трудового кодекса РФ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ПРИКАЗЫВАЮ: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Закрепить 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оборудования, марка, заводской номер)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за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           (Ф.И.О. работника, должность, название подразделения)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на период с </w:t>
      </w:r>
      <w:r>
        <w:rPr>
          <w:rFonts w:hAnsi="Times New Roman" w:cs="Times New Roman"/>
          <w:color w:val="000000"/>
          <w:sz w:val="24"/>
          <w:szCs w:val="24"/>
        </w:rPr>
        <w:t>23.12.2021</w:t>
      </w:r>
      <w:r>
        <w:rPr>
          <w:rFonts w:hAnsi="Times New Roman" w:cs="Times New Roman"/>
          <w:color w:val="000000"/>
          <w:sz w:val="24"/>
          <w:szCs w:val="24"/>
        </w:rPr>
        <w:t> по </w:t>
      </w:r>
      <w:r>
        <w:rPr>
          <w:rFonts w:hAnsi="Times New Roman" w:cs="Times New Roman"/>
          <w:color w:val="000000"/>
          <w:sz w:val="24"/>
          <w:szCs w:val="24"/>
        </w:rPr>
        <w:t>31.12.2021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Контроль за исполнением данного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30.05.2022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30.05.2022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97642d43641458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